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bookmarkStart w:id="0" w:name="_GoBack"/>
      <w:r w:rsidRPr="006A14B9">
        <w:rPr>
          <w:rFonts w:ascii="Times New Roman" w:eastAsia="宋体" w:hAnsi="宋体"/>
          <w:b/>
          <w:color w:val="auto"/>
          <w:sz w:val="30"/>
        </w:rPr>
        <w:t>第一单元</w:t>
      </w:r>
      <w:r w:rsidRPr="006A14B9">
        <w:rPr>
          <w:rFonts w:ascii="Times New Roman" w:eastAsia="宋体" w:hAnsi="宋体"/>
          <w:color w:val="auto"/>
          <w:sz w:val="30"/>
        </w:rPr>
        <w:t xml:space="preserve">　</w:t>
      </w:r>
      <w:r w:rsidRPr="006A14B9">
        <w:rPr>
          <w:rFonts w:eastAsia="方正兰亭中黑_GBK"/>
          <w:color w:val="auto"/>
          <w:sz w:val="30"/>
        </w:rPr>
        <w:t>综合练习</w:t>
      </w:r>
    </w:p>
    <w:bookmarkEnd w:id="0"/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</w:rPr>
        <w:t>一、填一填。</w:t>
      </w:r>
      <w:r w:rsidRPr="006A14B9">
        <w:rPr>
          <w:rFonts w:ascii="Times New Roman" w:eastAsia="宋体" w:hAnsi="宋体"/>
          <w:color w:val="auto"/>
        </w:rPr>
        <w:t>(42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看图填空。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5C2CD5D1" wp14:editId="3F139AC7">
            <wp:extent cx="1663560" cy="1905120"/>
            <wp:effectExtent l="0" t="0" r="0" b="0"/>
            <wp:docPr id="50" name="DM3QXR77.eps" descr="id:21474849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63560" cy="19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(1)(</w:t>
      </w:r>
      <w:r w:rsidRPr="006A14B9">
        <w:rPr>
          <w:rFonts w:ascii="Times New Roman" w:eastAsia="宋体" w:hAnsi="宋体"/>
          <w:color w:val="auto"/>
        </w:rPr>
        <w:t xml:space="preserve">　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能看到小狗的眼睛、鼻子和耳朵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但看不见它的尾巴。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(2)(</w:t>
      </w:r>
      <w:r w:rsidRPr="006A14B9">
        <w:rPr>
          <w:rFonts w:ascii="Times New Roman" w:eastAsia="宋体" w:hAnsi="宋体"/>
          <w:color w:val="auto"/>
        </w:rPr>
        <w:t xml:space="preserve">　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能看到小狗的一只耳朵、一只眼睛和尾巴。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(3)(</w:t>
      </w:r>
      <w:r w:rsidRPr="006A14B9">
        <w:rPr>
          <w:rFonts w:ascii="Times New Roman" w:eastAsia="宋体" w:hAnsi="宋体"/>
          <w:color w:val="auto"/>
        </w:rPr>
        <w:t xml:space="preserve">　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能看到小狗的尾巴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但看不见它的眼睛和鼻子。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下面右边两幅图分别是谁看到的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请把她们的名字填在对应的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里。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6E2594B0" wp14:editId="32C62052">
            <wp:extent cx="4062960" cy="1625400"/>
            <wp:effectExtent l="0" t="0" r="0" b="0"/>
            <wp:docPr id="51" name="DM3QXR78.eps" descr="id:214748494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2960" cy="162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3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下面右边三幅图分别是从哪个位置看到的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把相应的序号填在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里。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5D2B158" wp14:editId="2EEA68B8">
            <wp:extent cx="5130360" cy="1371600"/>
            <wp:effectExtent l="0" t="0" r="0" b="0"/>
            <wp:docPr id="52" name="DM3QXR80.eps" descr="id:21474849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036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lastRenderedPageBreak/>
        <w:t>4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下面的四幅图分别是哪位同学看到的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请把他们的名字填在对应的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里。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1C0161C" wp14:editId="711D2402">
            <wp:extent cx="5676120" cy="1600920"/>
            <wp:effectExtent l="0" t="0" r="0" b="0"/>
            <wp:docPr id="53" name="DM3QXR82.eps" descr="id:214748495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6120" cy="160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5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小红八岁的生日蛋糕如下左图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从上面看到的图形是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>填序号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05FB5A0A" wp14:editId="16B9E81C">
            <wp:extent cx="1002960" cy="951480"/>
            <wp:effectExtent l="0" t="0" r="0" b="0"/>
            <wp:docPr id="54" name="DM3QXR84.eps" descr="id:214748496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02960" cy="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50A2FAB" wp14:editId="22D3A77D">
            <wp:extent cx="634680" cy="622440"/>
            <wp:effectExtent l="0" t="0" r="0" b="0"/>
            <wp:docPr id="55" name="DM3QXR85.eps" descr="id:21474849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4680" cy="62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2CCD1D56" wp14:editId="53EB2530">
            <wp:extent cx="838080" cy="533520"/>
            <wp:effectExtent l="0" t="0" r="0" b="0"/>
            <wp:docPr id="56" name="DM3QXR86.eps" descr="id:21474849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7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3808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EFE7E12" wp14:editId="04377E5D">
            <wp:extent cx="507600" cy="520200"/>
            <wp:effectExtent l="0" t="0" r="0" b="0"/>
            <wp:docPr id="57" name="DM3QXR87.eps" descr="id:21474849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760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 xml:space="preserve">　　　　　　　　　　</w:t>
      </w:r>
      <w:r w:rsidRPr="006A14B9">
        <w:rPr>
          <w:rFonts w:ascii="宋体" w:eastAsia="宋体" w:hAnsi="宋体" w:cs="宋体" w:hint="eastAsia"/>
          <w:color w:val="auto"/>
        </w:rPr>
        <w:t>①</w:t>
      </w:r>
      <w:r w:rsidRPr="006A14B9">
        <w:rPr>
          <w:rFonts w:ascii="Times New Roman" w:eastAsia="宋体" w:hAnsi="宋体"/>
          <w:color w:val="auto"/>
        </w:rPr>
        <w:tab/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宋体" w:eastAsia="宋体" w:hAnsi="宋体" w:cs="宋体" w:hint="eastAsia"/>
          <w:color w:val="auto"/>
        </w:rPr>
        <w:t>②</w:t>
      </w:r>
      <w:r w:rsidRPr="006A14B9">
        <w:rPr>
          <w:rFonts w:ascii="Times New Roman" w:eastAsia="宋体" w:hAnsi="宋体"/>
          <w:color w:val="auto"/>
        </w:rPr>
        <w:tab/>
      </w:r>
      <w:r w:rsidRPr="006A14B9">
        <w:rPr>
          <w:rFonts w:ascii="Times New Roman" w:eastAsia="宋体" w:hAnsi="宋体"/>
          <w:color w:val="auto"/>
        </w:rPr>
        <w:t xml:space="preserve">　</w:t>
      </w:r>
      <w:r w:rsidRPr="006A14B9">
        <w:rPr>
          <w:rFonts w:ascii="宋体" w:eastAsia="宋体" w:hAnsi="宋体" w:cs="宋体" w:hint="eastAsia"/>
          <w:color w:val="auto"/>
        </w:rPr>
        <w:t>③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  <w:sz w:val="36"/>
        </w:rPr>
        <w:t>二、选一选。</w:t>
      </w:r>
      <w:r w:rsidRPr="006A14B9">
        <w:rPr>
          <w:rFonts w:ascii="Times New Roman" w:eastAsia="宋体" w:hAnsi="宋体"/>
          <w:color w:val="auto"/>
          <w:sz w:val="36"/>
        </w:rPr>
        <w:t>(18</w:t>
      </w:r>
      <w:r w:rsidRPr="006A14B9">
        <w:rPr>
          <w:rFonts w:ascii="Times New Roman" w:eastAsia="楷体" w:hAnsi="楷体"/>
          <w:color w:val="auto"/>
          <w:sz w:val="36"/>
        </w:rPr>
        <w:t>分</w:t>
      </w:r>
      <w:r w:rsidRPr="006A14B9">
        <w:rPr>
          <w:rFonts w:ascii="Times New Roman" w:eastAsia="宋体" w:hAnsi="宋体"/>
          <w:color w:val="auto"/>
          <w:sz w:val="36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下面的物体从位置</w:t>
      </w:r>
      <w:r w:rsidRPr="006A14B9">
        <w:rPr>
          <w:rFonts w:ascii="宋体" w:eastAsia="宋体" w:hAnsi="宋体" w:cs="宋体" w:hint="eastAsia"/>
          <w:color w:val="auto"/>
        </w:rPr>
        <w:t>①</w:t>
      </w:r>
      <w:r w:rsidRPr="006A14B9">
        <w:rPr>
          <w:rFonts w:ascii="Times New Roman" w:eastAsia="宋体" w:hAnsi="宋体"/>
          <w:color w:val="auto"/>
        </w:rPr>
        <w:t>看到的图形是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5FF77925" wp14:editId="33EF6598">
            <wp:extent cx="1002960" cy="711000"/>
            <wp:effectExtent l="0" t="0" r="0" b="0"/>
            <wp:docPr id="58" name="DM3QXR88.eps" descr="id:21474849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2960" cy="71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 xml:space="preserve">　　　　　　　　　　　　　　　　　　　　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02195A4E" wp14:editId="21AA0CE6">
            <wp:extent cx="482040" cy="686520"/>
            <wp:effectExtent l="0" t="0" r="0" b="0"/>
            <wp:docPr id="59" name="DM3QXR89.eps" descr="id:214748500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0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2040" cy="68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13BD8DA1" wp14:editId="69EF1B33">
            <wp:extent cx="799920" cy="686520"/>
            <wp:effectExtent l="0" t="0" r="0" b="0"/>
            <wp:docPr id="60" name="DM3QXR90.eps" descr="id:21474850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9920" cy="68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14F358D5" wp14:editId="56A3AD08">
            <wp:extent cx="646920" cy="354960"/>
            <wp:effectExtent l="0" t="0" r="0" b="0"/>
            <wp:docPr id="61" name="DM3QXR91.eps" descr="id:214748501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2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6920" cy="3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6031FAF3" wp14:editId="78751D75">
            <wp:extent cx="457200" cy="774000"/>
            <wp:effectExtent l="0" t="0" r="0" b="0"/>
            <wp:docPr id="62" name="DM3QXR92.eps" descr="id:214748502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3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>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看到的。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lastRenderedPageBreak/>
        <w:drawing>
          <wp:inline distT="0" distB="0" distL="0" distR="0" wp14:anchorId="3FF801E6" wp14:editId="286D99B7">
            <wp:extent cx="1943280" cy="1561320"/>
            <wp:effectExtent l="0" t="0" r="0" b="0"/>
            <wp:docPr id="63" name="DM3QXR93.eps" descr="id:214748502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4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43280" cy="156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小刺猬</w:t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小鸭子</w:t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长颈鹿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3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小青看到的立体图形有一个面是正方形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这个立体图形不可能是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0FAECE0F" wp14:editId="4023E15A">
            <wp:extent cx="367200" cy="354960"/>
            <wp:effectExtent l="0" t="0" r="0" b="0"/>
            <wp:docPr id="64" name="DM3QXR94.eps" descr="id:21474850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5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200" cy="3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3B89139C" wp14:editId="14C22051">
            <wp:extent cx="342720" cy="393120"/>
            <wp:effectExtent l="0" t="0" r="0" b="0"/>
            <wp:docPr id="65" name="DM3QXR95.eps" descr="id:214748504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272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65E7254" wp14:editId="2054F57B">
            <wp:extent cx="316800" cy="304560"/>
            <wp:effectExtent l="0" t="0" r="0" b="0"/>
            <wp:docPr id="66" name="DM3QXR96.eps" descr="id:214748505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30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4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小红看到的立体图形有一个面是圆形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这个立体图形可能是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宋体" w:eastAsia="宋体" w:hAnsi="宋体" w:cs="宋体" w:hint="eastAsia"/>
          <w:color w:val="auto"/>
        </w:rPr>
        <w:t>①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765A37FD" wp14:editId="7E22C99C">
            <wp:extent cx="419040" cy="419040"/>
            <wp:effectExtent l="0" t="0" r="0" b="0"/>
            <wp:docPr id="67" name="DM3QXR97.eps" descr="id:214748505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41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宋体" w:eastAsia="宋体" w:hAnsi="宋体" w:cs="宋体" w:hint="eastAsia"/>
          <w:color w:val="auto"/>
        </w:rPr>
        <w:t>②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179D6AAC" wp14:editId="0D120BD9">
            <wp:extent cx="316800" cy="330120"/>
            <wp:effectExtent l="0" t="0" r="0" b="0"/>
            <wp:docPr id="68" name="DM3QXR98.eps" descr="id:21474850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9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3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宋体" w:eastAsia="宋体" w:hAnsi="宋体" w:cs="宋体" w:hint="eastAsia"/>
          <w:color w:val="auto"/>
        </w:rPr>
        <w:t>③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085D42A0" wp14:editId="7CD1AFD7">
            <wp:extent cx="520200" cy="367200"/>
            <wp:effectExtent l="0" t="0" r="0" b="0"/>
            <wp:docPr id="69" name="DM3QXR99.eps" descr="id:214748507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020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宋体" w:eastAsia="宋体" w:hAnsi="宋体" w:cs="宋体" w:hint="eastAsia"/>
          <w:color w:val="auto"/>
        </w:rPr>
        <w:t>④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1353C265" wp14:editId="0F5556C4">
            <wp:extent cx="342720" cy="393120"/>
            <wp:effectExtent l="0" t="0" r="0" b="0"/>
            <wp:docPr id="70" name="DM3QXR100.eps" descr="id:214748507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1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272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宋体" w:eastAsia="宋体" w:hAnsi="宋体" w:cs="宋体" w:hint="eastAsia"/>
          <w:color w:val="auto"/>
        </w:rPr>
        <w:t>①</w:t>
      </w:r>
      <w:r w:rsidRPr="006A14B9">
        <w:rPr>
          <w:rFonts w:ascii="Times New Roman" w:eastAsia="宋体" w:hAnsi="宋体"/>
          <w:color w:val="auto"/>
        </w:rPr>
        <w:t>和</w:t>
      </w:r>
      <w:r w:rsidRPr="006A14B9">
        <w:rPr>
          <w:rFonts w:ascii="宋体" w:eastAsia="宋体" w:hAnsi="宋体" w:cs="宋体" w:hint="eastAsia"/>
          <w:color w:val="auto"/>
        </w:rPr>
        <w:t>②</w:t>
      </w:r>
      <w:r w:rsidRPr="006A14B9">
        <w:rPr>
          <w:rFonts w:ascii="Times New Roman" w:eastAsia="宋体" w:hAnsi="宋体"/>
          <w:color w:val="auto"/>
        </w:rPr>
        <w:tab/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宋体" w:eastAsia="宋体" w:hAnsi="宋体" w:cs="宋体" w:hint="eastAsia"/>
          <w:color w:val="auto"/>
        </w:rPr>
        <w:t>②</w:t>
      </w:r>
      <w:r w:rsidRPr="006A14B9">
        <w:rPr>
          <w:rFonts w:ascii="Times New Roman" w:eastAsia="宋体" w:hAnsi="宋体"/>
          <w:color w:val="auto"/>
        </w:rPr>
        <w:t>和</w:t>
      </w:r>
      <w:r w:rsidRPr="006A14B9">
        <w:rPr>
          <w:rFonts w:ascii="宋体" w:eastAsia="宋体" w:hAnsi="宋体" w:cs="宋体" w:hint="eastAsia"/>
          <w:color w:val="auto"/>
        </w:rPr>
        <w:t>③</w:t>
      </w:r>
      <w:r w:rsidRPr="006A14B9">
        <w:rPr>
          <w:rFonts w:ascii="Times New Roman" w:eastAsia="宋体" w:hAnsi="宋体"/>
          <w:color w:val="auto"/>
        </w:rPr>
        <w:tab/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宋体" w:eastAsia="宋体" w:hAnsi="宋体" w:cs="宋体" w:hint="eastAsia"/>
          <w:color w:val="auto"/>
        </w:rPr>
        <w:t>②</w:t>
      </w:r>
      <w:r w:rsidRPr="006A14B9">
        <w:rPr>
          <w:rFonts w:ascii="Times New Roman" w:eastAsia="宋体" w:hAnsi="宋体"/>
          <w:color w:val="auto"/>
        </w:rPr>
        <w:t>和</w:t>
      </w:r>
      <w:r w:rsidRPr="006A14B9">
        <w:rPr>
          <w:rFonts w:ascii="宋体" w:eastAsia="宋体" w:hAnsi="宋体" w:cs="宋体" w:hint="eastAsia"/>
          <w:color w:val="auto"/>
        </w:rPr>
        <w:t>④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5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小刚和小丽都在看同一个茶壶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小刚看到的图形是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57EE47E9" wp14:editId="6B49A403">
            <wp:extent cx="2209680" cy="951480"/>
            <wp:effectExtent l="0" t="0" r="0" b="0"/>
            <wp:docPr id="71" name="DM3QXR101.eps" descr="id:214748508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2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9680" cy="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0325F64A" wp14:editId="62661746">
            <wp:extent cx="380880" cy="545760"/>
            <wp:effectExtent l="0" t="0" r="0" b="0"/>
            <wp:docPr id="72" name="DM3QXR102.eps" descr="id:21474850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0880" cy="5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0197C096" wp14:editId="35C3F10A">
            <wp:extent cx="482040" cy="393120"/>
            <wp:effectExtent l="0" t="0" r="0" b="0"/>
            <wp:docPr id="73" name="DM3QXR103.eps" descr="id:214748509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204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3902EF77" wp14:editId="40A97D93">
            <wp:extent cx="380880" cy="545760"/>
            <wp:effectExtent l="0" t="0" r="0" b="0"/>
            <wp:docPr id="74" name="DM3QXR104.eps" descr="id:214748510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0880" cy="5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6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把下图中的硬纸片沿虚线折叠成一个正方体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则与汉字</w:t>
      </w:r>
      <w:r w:rsidRPr="006A14B9">
        <w:rPr>
          <w:rFonts w:ascii="Times New Roman" w:eastAsia="宋体" w:hAnsi="Times New Roman" w:cs="Times New Roman"/>
          <w:color w:val="auto"/>
        </w:rPr>
        <w:t>“</w:t>
      </w:r>
      <w:r w:rsidRPr="006A14B9">
        <w:rPr>
          <w:rFonts w:ascii="Times New Roman" w:eastAsia="宋体" w:hAnsi="宋体"/>
          <w:color w:val="auto"/>
        </w:rPr>
        <w:t>志</w:t>
      </w:r>
      <w:r w:rsidRPr="006A14B9">
        <w:rPr>
          <w:rFonts w:ascii="Times New Roman" w:eastAsia="宋体" w:hAnsi="Times New Roman" w:cs="Times New Roman"/>
          <w:color w:val="auto"/>
        </w:rPr>
        <w:t>”</w:t>
      </w:r>
      <w:r w:rsidRPr="006A14B9">
        <w:rPr>
          <w:rFonts w:ascii="Times New Roman" w:eastAsia="宋体" w:hAnsi="宋体"/>
          <w:color w:val="auto"/>
        </w:rPr>
        <w:t>相对的是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字。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lastRenderedPageBreak/>
        <w:drawing>
          <wp:inline distT="0" distB="0" distL="0" distR="0" wp14:anchorId="414345F8" wp14:editId="4CE02591">
            <wp:extent cx="1319760" cy="990720"/>
            <wp:effectExtent l="0" t="0" r="0" b="0"/>
            <wp:docPr id="75" name="DM3QXR105.eps" descr="id:214748511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19760" cy="99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color w:val="auto"/>
        </w:rPr>
        <w:t>A</w:t>
      </w:r>
      <w:r w:rsidRPr="006A14B9">
        <w:rPr>
          <w:rFonts w:ascii="Times New Roman" w:eastAsia="宋体" w:hAnsi="Times New Roman" w:cs="Times New Roman"/>
          <w:color w:val="auto"/>
        </w:rPr>
        <w:t>.“</w:t>
      </w:r>
      <w:r w:rsidRPr="006A14B9">
        <w:rPr>
          <w:rFonts w:ascii="Times New Roman" w:eastAsia="宋体" w:hAnsi="宋体"/>
          <w:color w:val="auto"/>
        </w:rPr>
        <w:t>者</w:t>
      </w:r>
      <w:r w:rsidRPr="006A14B9">
        <w:rPr>
          <w:rFonts w:ascii="Times New Roman" w:eastAsia="宋体" w:hAnsi="Times New Roman" w:cs="Times New Roman"/>
          <w:color w:val="auto"/>
        </w:rPr>
        <w:t>”</w:t>
      </w:r>
      <w:r w:rsidRPr="006A14B9">
        <w:rPr>
          <w:rFonts w:ascii="Times New Roman" w:eastAsia="宋体" w:hAnsi="宋体"/>
          <w:color w:val="auto"/>
        </w:rPr>
        <w:tab/>
        <w:t>B</w:t>
      </w:r>
      <w:r w:rsidRPr="006A14B9">
        <w:rPr>
          <w:rFonts w:ascii="Times New Roman" w:eastAsia="宋体" w:hAnsi="Times New Roman" w:cs="Times New Roman"/>
          <w:color w:val="auto"/>
        </w:rPr>
        <w:t>.“</w:t>
      </w:r>
      <w:r w:rsidRPr="006A14B9">
        <w:rPr>
          <w:rFonts w:ascii="Times New Roman" w:eastAsia="宋体" w:hAnsi="宋体"/>
          <w:color w:val="auto"/>
        </w:rPr>
        <w:t>竟</w:t>
      </w:r>
      <w:r w:rsidRPr="006A14B9">
        <w:rPr>
          <w:rFonts w:ascii="Times New Roman" w:eastAsia="宋体" w:hAnsi="Times New Roman" w:cs="Times New Roman"/>
          <w:color w:val="auto"/>
        </w:rPr>
        <w:t>”</w:t>
      </w:r>
      <w:r w:rsidRPr="006A14B9">
        <w:rPr>
          <w:rFonts w:ascii="Times New Roman" w:eastAsia="宋体" w:hAnsi="宋体"/>
          <w:color w:val="auto"/>
        </w:rPr>
        <w:tab/>
        <w:t>C</w:t>
      </w:r>
      <w:r w:rsidRPr="006A14B9">
        <w:rPr>
          <w:rFonts w:ascii="Times New Roman" w:eastAsia="宋体" w:hAnsi="Times New Roman" w:cs="Times New Roman"/>
          <w:color w:val="auto"/>
        </w:rPr>
        <w:t>.“</w:t>
      </w:r>
      <w:r w:rsidRPr="006A14B9">
        <w:rPr>
          <w:rFonts w:ascii="Times New Roman" w:eastAsia="宋体" w:hAnsi="宋体"/>
          <w:color w:val="auto"/>
        </w:rPr>
        <w:t>事</w:t>
      </w:r>
      <w:r w:rsidRPr="006A14B9">
        <w:rPr>
          <w:rFonts w:ascii="Times New Roman" w:eastAsia="宋体" w:hAnsi="Times New Roman" w:cs="Times New Roman"/>
          <w:color w:val="auto"/>
        </w:rPr>
        <w:t>”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  <w:sz w:val="36"/>
        </w:rPr>
        <w:t>三、判一判。</w:t>
      </w:r>
      <w:r w:rsidRPr="006A14B9">
        <w:rPr>
          <w:rFonts w:ascii="Times New Roman" w:eastAsia="宋体" w:hAnsi="宋体"/>
          <w:color w:val="auto"/>
          <w:sz w:val="36"/>
        </w:rPr>
        <w:t>(</w:t>
      </w:r>
      <w:r w:rsidRPr="006A14B9">
        <w:rPr>
          <w:rFonts w:ascii="Arial" w:eastAsia="黑体" w:hAnsi="黑体"/>
          <w:color w:val="auto"/>
          <w:sz w:val="36"/>
        </w:rPr>
        <w:t>正确的在括号内画</w:t>
      </w:r>
      <w:r w:rsidRPr="006A14B9">
        <w:rPr>
          <w:rFonts w:ascii="Times New Roman" w:eastAsia="宋体" w:hAnsi="Times New Roman" w:cs="Times New Roman"/>
          <w:color w:val="auto"/>
          <w:sz w:val="36"/>
        </w:rPr>
        <w:t>“</w:t>
      </w:r>
      <w:r w:rsidRPr="006A14B9">
        <w:rPr>
          <w:rFonts w:ascii="Cambria Math" w:eastAsia="NEU-BZ-S92" w:hAnsi="Cambria Math"/>
          <w:color w:val="auto"/>
          <w:sz w:val="36"/>
        </w:rPr>
        <w:t>√</w:t>
      </w:r>
      <w:r w:rsidRPr="006A14B9">
        <w:rPr>
          <w:rFonts w:ascii="Times New Roman" w:eastAsia="宋体" w:hAnsi="Times New Roman" w:cs="Times New Roman"/>
          <w:color w:val="auto"/>
          <w:sz w:val="36"/>
        </w:rPr>
        <w:t>”</w:t>
      </w:r>
      <w:r w:rsidRPr="006A14B9">
        <w:rPr>
          <w:rFonts w:ascii="Times New Roman" w:eastAsia="宋体" w:hAnsi="宋体"/>
          <w:color w:val="auto"/>
          <w:sz w:val="36"/>
        </w:rPr>
        <w:t>,</w:t>
      </w:r>
      <w:r w:rsidRPr="006A14B9">
        <w:rPr>
          <w:rFonts w:ascii="Arial" w:eastAsia="黑体" w:hAnsi="黑体"/>
          <w:color w:val="auto"/>
          <w:sz w:val="36"/>
        </w:rPr>
        <w:t>错误的在括号内画</w:t>
      </w:r>
      <w:r w:rsidRPr="006A14B9">
        <w:rPr>
          <w:rFonts w:ascii="Times New Roman" w:eastAsia="宋体" w:hAnsi="Times New Roman" w:cs="Times New Roman"/>
          <w:color w:val="auto"/>
          <w:sz w:val="36"/>
        </w:rPr>
        <w:t>“</w:t>
      </w:r>
      <w:r w:rsidRPr="006A14B9">
        <w:rPr>
          <w:rFonts w:ascii="Times New Roman" w:eastAsia="宋体" w:hAnsi="Times New Roman" w:cs="Times New Roman"/>
          <w:b/>
          <w:color w:val="auto"/>
          <w:sz w:val="36"/>
        </w:rPr>
        <w:t>×</w:t>
      </w:r>
      <w:r w:rsidRPr="006A14B9">
        <w:rPr>
          <w:rFonts w:ascii="Times New Roman" w:eastAsia="宋体" w:hAnsi="Times New Roman" w:cs="Times New Roman"/>
          <w:color w:val="auto"/>
          <w:sz w:val="36"/>
        </w:rPr>
        <w:t>”</w:t>
      </w:r>
      <w:r w:rsidRPr="006A14B9">
        <w:rPr>
          <w:rFonts w:ascii="Times New Roman" w:eastAsia="宋体" w:hAnsi="宋体"/>
          <w:color w:val="auto"/>
          <w:sz w:val="36"/>
        </w:rPr>
        <w:t>)(10</w:t>
      </w:r>
      <w:r w:rsidRPr="006A14B9">
        <w:rPr>
          <w:rFonts w:ascii="Times New Roman" w:eastAsia="楷体" w:hAnsi="楷体"/>
          <w:color w:val="auto"/>
          <w:sz w:val="36"/>
        </w:rPr>
        <w:t>分</w:t>
      </w:r>
      <w:r w:rsidRPr="006A14B9">
        <w:rPr>
          <w:rFonts w:ascii="Times New Roman" w:eastAsia="宋体" w:hAnsi="宋体"/>
          <w:color w:val="auto"/>
          <w:sz w:val="36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我们站在不同的位置看同一本字典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看到的都一样。</w:t>
      </w:r>
      <w:r w:rsidRPr="006A14B9">
        <w:rPr>
          <w:rFonts w:ascii="Times New Roman" w:eastAsia="宋体" w:hAnsi="宋体"/>
          <w:color w:val="auto"/>
        </w:rPr>
        <w:ptab w:relativeTo="margin" w:alignment="right" w:leader="none"/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任何一个物体从不同方向看到的形状一定是不同的。</w:t>
      </w:r>
      <w:r w:rsidRPr="006A14B9">
        <w:rPr>
          <w:rFonts w:ascii="Times New Roman" w:eastAsia="宋体" w:hAnsi="宋体"/>
          <w:color w:val="auto"/>
        </w:rPr>
        <w:ptab w:relativeTo="margin" w:alignment="right" w:leader="none"/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3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观察物体时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只能从前面和后面观察。</w:t>
      </w:r>
      <w:r w:rsidRPr="006A14B9">
        <w:rPr>
          <w:rFonts w:ascii="Times New Roman" w:eastAsia="宋体" w:hAnsi="宋体"/>
          <w:color w:val="auto"/>
        </w:rPr>
        <w:ptab w:relativeTo="margin" w:alignment="right" w:leader="none"/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4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长颈鹿长得高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它站在同一个位置就可以看到物体所有的面。</w:t>
      </w:r>
      <w:r w:rsidRPr="006A14B9">
        <w:rPr>
          <w:rFonts w:ascii="Times New Roman" w:eastAsia="宋体" w:hAnsi="宋体"/>
          <w:color w:val="auto"/>
        </w:rPr>
        <w:ptab w:relativeTo="margin" w:alignment="right" w:leader="none"/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5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把一个文具盒放在桌子上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站在一个位置观察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Times New Roman" w:eastAsia="宋体" w:hAnsi="宋体"/>
          <w:color w:val="auto"/>
        </w:rPr>
        <w:t>最多能看到三个面。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  <w:sz w:val="36"/>
        </w:rPr>
        <w:t>四、连线题。</w:t>
      </w:r>
      <w:r w:rsidRPr="006A14B9">
        <w:rPr>
          <w:rFonts w:ascii="Times New Roman" w:eastAsia="宋体" w:hAnsi="宋体"/>
          <w:color w:val="auto"/>
          <w:sz w:val="36"/>
        </w:rPr>
        <w:t>(12</w:t>
      </w:r>
      <w:r w:rsidRPr="006A14B9">
        <w:rPr>
          <w:rFonts w:ascii="Times New Roman" w:eastAsia="楷体" w:hAnsi="楷体"/>
          <w:color w:val="auto"/>
          <w:sz w:val="36"/>
        </w:rPr>
        <w:t>分</w:t>
      </w:r>
      <w:r w:rsidRPr="006A14B9">
        <w:rPr>
          <w:rFonts w:ascii="Times New Roman" w:eastAsia="宋体" w:hAnsi="宋体"/>
          <w:color w:val="auto"/>
          <w:sz w:val="36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下面右边三幅图分别是谁看到的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连一连。</w:t>
      </w:r>
      <w:r w:rsidRPr="006A14B9">
        <w:rPr>
          <w:rFonts w:ascii="Times New Roman" w:eastAsia="宋体" w:hAnsi="宋体"/>
          <w:color w:val="auto"/>
        </w:rPr>
        <w:t>(6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4E0E09C9" wp14:editId="0B9A4342">
            <wp:extent cx="4344120" cy="2006280"/>
            <wp:effectExtent l="0" t="0" r="0" b="0"/>
            <wp:docPr id="76" name="DM3QXR106.eps" descr="id:21474851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44120" cy="200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下面右边的三幅图分别是谁看到的</w:t>
      </w:r>
      <w:r w:rsidRPr="006A14B9">
        <w:rPr>
          <w:rFonts w:ascii="Times New Roman" w:eastAsia="宋体" w:hAnsi="宋体"/>
          <w:color w:val="auto"/>
        </w:rPr>
        <w:t>?</w:t>
      </w:r>
      <w:r w:rsidRPr="006A14B9">
        <w:rPr>
          <w:rFonts w:ascii="Times New Roman" w:eastAsia="宋体" w:hAnsi="宋体"/>
          <w:color w:val="auto"/>
        </w:rPr>
        <w:t>连一连。</w:t>
      </w:r>
      <w:r w:rsidRPr="006A14B9">
        <w:rPr>
          <w:rFonts w:ascii="Times New Roman" w:eastAsia="宋体" w:hAnsi="宋体"/>
          <w:color w:val="auto"/>
        </w:rPr>
        <w:t>(6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lastRenderedPageBreak/>
        <w:drawing>
          <wp:inline distT="0" distB="0" distL="0" distR="0" wp14:anchorId="3812E948" wp14:editId="488C52BC">
            <wp:extent cx="5016960" cy="1359360"/>
            <wp:effectExtent l="0" t="0" r="0" b="0"/>
            <wp:docPr id="77" name="DM3QXR162.eps" descr="id:214748512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16960" cy="135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Arial" w:eastAsia="黑体" w:hAnsi="黑体"/>
          <w:color w:val="auto"/>
        </w:rPr>
        <w:t>五、想一想</w:t>
      </w:r>
      <w:r w:rsidRPr="006A14B9">
        <w:rPr>
          <w:rFonts w:ascii="Times New Roman" w:eastAsia="宋体" w:hAnsi="宋体"/>
          <w:color w:val="auto"/>
        </w:rPr>
        <w:t>,</w:t>
      </w:r>
      <w:r w:rsidRPr="006A14B9">
        <w:rPr>
          <w:rFonts w:ascii="Arial" w:eastAsia="黑体" w:hAnsi="黑体"/>
          <w:color w:val="auto"/>
        </w:rPr>
        <w:t>填一填。</w:t>
      </w:r>
      <w:r w:rsidRPr="006A14B9">
        <w:rPr>
          <w:rFonts w:ascii="Times New Roman" w:eastAsia="宋体" w:hAnsi="宋体"/>
          <w:color w:val="auto"/>
        </w:rPr>
        <w:t>(18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1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他们看到的分别是几</w:t>
      </w:r>
      <w:r w:rsidRPr="006A14B9">
        <w:rPr>
          <w:rFonts w:ascii="Times New Roman" w:eastAsia="宋体" w:hAnsi="宋体"/>
          <w:color w:val="auto"/>
        </w:rPr>
        <w:t>?(9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4A4EDF7F" wp14:editId="4EE0E5E0">
            <wp:extent cx="3200400" cy="1676160"/>
            <wp:effectExtent l="0" t="0" r="0" b="0"/>
            <wp:docPr id="78" name="DM3QXR110.eps" descr="id:214748513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67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 xml:space="preserve">　　　小芳</w:t>
      </w:r>
      <w:r w:rsidRPr="006A14B9">
        <w:rPr>
          <w:rFonts w:ascii="Times New Roman" w:eastAsia="宋体" w:hAnsi="宋体"/>
          <w:color w:val="auto"/>
        </w:rPr>
        <w:t>:(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br/>
      </w:r>
      <w:r w:rsidRPr="006A14B9">
        <w:rPr>
          <w:rFonts w:ascii="Times New Roman" w:eastAsia="宋体" w:hAnsi="宋体"/>
          <w:color w:val="auto"/>
        </w:rPr>
        <w:t>小刚</w:t>
      </w:r>
      <w:r w:rsidRPr="006A14B9">
        <w:rPr>
          <w:rFonts w:ascii="Times New Roman" w:eastAsia="宋体" w:hAnsi="宋体"/>
          <w:color w:val="auto"/>
        </w:rPr>
        <w:t>:(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br/>
      </w:r>
      <w:r w:rsidRPr="006A14B9">
        <w:rPr>
          <w:rFonts w:ascii="Times New Roman" w:eastAsia="宋体" w:hAnsi="宋体"/>
          <w:color w:val="auto"/>
        </w:rPr>
        <w:t>小红</w:t>
      </w:r>
      <w:r w:rsidRPr="006A14B9">
        <w:rPr>
          <w:rFonts w:ascii="Times New Roman" w:eastAsia="宋体" w:hAnsi="宋体"/>
          <w:color w:val="auto"/>
        </w:rPr>
        <w:t>:(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Times New Roman"/>
          <w:b/>
          <w:color w:val="auto"/>
        </w:rPr>
        <w:t>2</w:t>
      </w:r>
      <w:r w:rsidRPr="006A14B9">
        <w:rPr>
          <w:rFonts w:ascii="Times New Roman" w:eastAsia="宋体" w:hAnsi="Times New Roman" w:cs="Times New Roman"/>
          <w:color w:val="auto"/>
        </w:rPr>
        <w:t>.</w:t>
      </w:r>
      <w:r w:rsidRPr="006A14B9">
        <w:rPr>
          <w:rFonts w:ascii="Times New Roman" w:eastAsia="宋体" w:hAnsi="宋体"/>
          <w:color w:val="auto"/>
        </w:rPr>
        <w:t>把正确答案的序号填在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里。</w:t>
      </w:r>
      <w:r w:rsidRPr="006A14B9">
        <w:rPr>
          <w:rFonts w:ascii="Times New Roman" w:eastAsia="宋体" w:hAnsi="宋体"/>
          <w:color w:val="auto"/>
        </w:rPr>
        <w:t>(9</w:t>
      </w:r>
      <w:r w:rsidRPr="006A14B9">
        <w:rPr>
          <w:rFonts w:ascii="Times New Roman" w:eastAsia="楷体" w:hAnsi="楷体"/>
          <w:color w:val="auto"/>
        </w:rPr>
        <w:t>分</w:t>
      </w:r>
      <w:r w:rsidRPr="006A14B9">
        <w:rPr>
          <w:rFonts w:ascii="Times New Roman" w:eastAsia="宋体" w:hAnsi="宋体"/>
          <w:color w:val="auto"/>
        </w:rPr>
        <w:t>)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24DF9AF1" wp14:editId="3147DDDA">
            <wp:extent cx="2209680" cy="1701720"/>
            <wp:effectExtent l="0" t="0" r="0" b="0"/>
            <wp:docPr id="79" name="DM3QXR111.eps" descr="id:21474851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0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09680" cy="17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4B9">
        <w:rPr>
          <w:rFonts w:ascii="Times New Roman" w:eastAsia="宋体" w:hAnsi="宋体"/>
          <w:color w:val="auto"/>
        </w:rPr>
        <w:t xml:space="preserve">　　　　小莉看到的是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  <w:r w:rsidRPr="006A14B9">
        <w:rPr>
          <w:rFonts w:ascii="Times New Roman" w:eastAsia="宋体" w:hAnsi="宋体"/>
          <w:color w:val="auto"/>
        </w:rPr>
        <w:br/>
      </w:r>
      <w:r w:rsidRPr="006A14B9">
        <w:rPr>
          <w:rFonts w:ascii="Times New Roman" w:eastAsia="宋体" w:hAnsi="宋体"/>
          <w:color w:val="auto"/>
        </w:rPr>
        <w:t>小刚看到的是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  <w:r w:rsidRPr="006A14B9">
        <w:rPr>
          <w:rFonts w:ascii="Times New Roman" w:eastAsia="宋体" w:hAnsi="宋体"/>
          <w:color w:val="auto"/>
        </w:rPr>
        <w:br/>
      </w:r>
      <w:r w:rsidRPr="006A14B9">
        <w:rPr>
          <w:rFonts w:ascii="Times New Roman" w:eastAsia="宋体" w:hAnsi="宋体"/>
          <w:color w:val="auto"/>
        </w:rPr>
        <w:t>小军看到的是</w:t>
      </w:r>
      <w:r w:rsidRPr="006A14B9">
        <w:rPr>
          <w:rFonts w:ascii="Times New Roman" w:eastAsia="宋体" w:hAnsi="宋体"/>
          <w:color w:val="auto"/>
        </w:rPr>
        <w:t>(</w:t>
      </w:r>
      <w:r w:rsidRPr="006A14B9">
        <w:rPr>
          <w:rFonts w:ascii="Times New Roman" w:eastAsia="宋体" w:hAnsi="宋体"/>
          <w:color w:val="auto"/>
        </w:rPr>
        <w:t xml:space="preserve">　　</w:t>
      </w:r>
      <w:r w:rsidRPr="006A14B9">
        <w:rPr>
          <w:rFonts w:ascii="Times New Roman" w:eastAsia="宋体" w:hAnsi="宋体"/>
          <w:color w:val="auto"/>
        </w:rPr>
        <w:t>)</w:t>
      </w:r>
      <w:r w:rsidRPr="006A14B9">
        <w:rPr>
          <w:rFonts w:ascii="Times New Roman" w:eastAsia="宋体" w:hAnsi="宋体"/>
          <w:color w:val="auto"/>
        </w:rPr>
        <w:t>。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2D16C6EB" wp14:editId="5DD9ED3A">
            <wp:extent cx="240120" cy="457200"/>
            <wp:effectExtent l="0" t="0" r="0" b="0"/>
            <wp:docPr id="80" name="DM3QXR115.eps" descr="id:21474851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1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012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宋体" w:eastAsia="宋体" w:hAnsi="宋体" w:cs="宋体" w:hint="eastAsia"/>
          <w:color w:val="auto"/>
        </w:rPr>
        <w:t>①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lastRenderedPageBreak/>
        <w:drawing>
          <wp:inline distT="0" distB="0" distL="0" distR="0" wp14:anchorId="0C6EAB55" wp14:editId="0CAF8684">
            <wp:extent cx="686520" cy="457200"/>
            <wp:effectExtent l="0" t="0" r="0" b="0"/>
            <wp:docPr id="81" name="DM3QXR116.eps" descr="id:21474851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2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652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宋体" w:eastAsia="宋体" w:hAnsi="宋体" w:cs="宋体" w:hint="eastAsia"/>
          <w:color w:val="auto"/>
        </w:rPr>
        <w:t>②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Times New Roman" w:eastAsia="宋体" w:hAnsi="宋体"/>
          <w:noProof/>
          <w:color w:val="auto"/>
        </w:rPr>
        <w:drawing>
          <wp:inline distT="0" distB="0" distL="0" distR="0" wp14:anchorId="44C836FE" wp14:editId="4FF27B39">
            <wp:extent cx="686520" cy="240120"/>
            <wp:effectExtent l="0" t="0" r="0" b="0"/>
            <wp:docPr id="82" name="DM3QXR117.eps" descr="id:21474851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6520" cy="2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auto"/>
        </w:rPr>
      </w:pPr>
      <w:r w:rsidRPr="006A14B9">
        <w:rPr>
          <w:rFonts w:ascii="宋体" w:eastAsia="宋体" w:hAnsi="宋体" w:cs="宋体" w:hint="eastAsia"/>
          <w:color w:val="auto"/>
        </w:rPr>
        <w:t>③</w:t>
      </w: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6E3C74" w:rsidRPr="006A14B9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auto"/>
        </w:rPr>
      </w:pPr>
    </w:p>
    <w:p w:rsidR="006E3C74" w:rsidRDefault="006E3C74" w:rsidP="006E3C74">
      <w:pPr>
        <w:spacing w:line="360" w:lineRule="auto"/>
      </w:pPr>
      <w:r>
        <w:br w:type="page"/>
      </w:r>
    </w:p>
    <w:p w:rsidR="006E3C74" w:rsidRPr="00716EF2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黑体" w:eastAsia="黑体" w:hAnsi="黑体"/>
        </w:rPr>
      </w:pPr>
      <w:r w:rsidRPr="00716EF2">
        <w:rPr>
          <w:rFonts w:ascii="黑体" w:eastAsia="黑体" w:hAnsi="黑体" w:hint="eastAsia"/>
        </w:rPr>
        <w:lastRenderedPageBreak/>
        <w:t>参考答案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一、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(1)</w:t>
      </w:r>
      <w:r w:rsidRPr="006A04E7">
        <w:rPr>
          <w:rFonts w:ascii="Times New Roman" w:eastAsia="宋体" w:hAnsi="宋体"/>
        </w:rPr>
        <w:t>小强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(2)</w:t>
      </w:r>
      <w:r w:rsidRPr="006A04E7">
        <w:rPr>
          <w:rFonts w:ascii="Times New Roman" w:eastAsia="宋体" w:hAnsi="宋体"/>
        </w:rPr>
        <w:t>小明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(3)</w:t>
      </w:r>
      <w:r w:rsidRPr="006A04E7">
        <w:rPr>
          <w:rFonts w:ascii="Times New Roman" w:eastAsia="宋体" w:hAnsi="宋体"/>
        </w:rPr>
        <w:t>小红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玲玲　甜甜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3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宋体" w:eastAsia="宋体" w:hAnsi="宋体" w:cs="宋体" w:hint="eastAsia"/>
        </w:rPr>
        <w:t>①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宋体" w:eastAsia="宋体" w:hAnsi="宋体" w:cs="宋体" w:hint="eastAsia"/>
        </w:rPr>
        <w:t>③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宋体" w:eastAsia="宋体" w:hAnsi="宋体" w:cs="宋体" w:hint="eastAsia"/>
        </w:rPr>
        <w:t>②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4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小可　芳芳　丽丽　小贝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5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宋体" w:eastAsia="宋体" w:hAnsi="宋体" w:cs="宋体" w:hint="eastAsia"/>
        </w:rPr>
        <w:t>①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二、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A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A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3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C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4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C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5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C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6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B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三、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.×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.×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3</w:t>
      </w:r>
      <w:r w:rsidRPr="006A04E7">
        <w:rPr>
          <w:rFonts w:ascii="Times New Roman" w:eastAsia="宋体" w:hAnsi="Times New Roman" w:cs="Times New Roman"/>
        </w:rPr>
        <w:t>.×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4</w:t>
      </w:r>
      <w:r w:rsidRPr="006A04E7">
        <w:rPr>
          <w:rFonts w:ascii="Times New Roman" w:eastAsia="宋体" w:hAnsi="Times New Roman" w:cs="Times New Roman"/>
        </w:rPr>
        <w:t>.×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Times New Roman"/>
          <w:b/>
        </w:rPr>
        <w:t>5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Cambria Math" w:eastAsia="NEU-BZ-S92" w:hAnsi="Cambria Math"/>
        </w:rPr>
        <w:t>√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四、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  <w:noProof/>
        </w:rPr>
        <w:drawing>
          <wp:inline distT="0" distB="0" distL="0" distR="0" wp14:anchorId="39E4FE9F" wp14:editId="2108DE53">
            <wp:extent cx="1371600" cy="1575000"/>
            <wp:effectExtent l="0" t="0" r="0" b="0"/>
            <wp:docPr id="1" name="DM3QXR147.eps" descr="id:21474849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  <w:noProof/>
        </w:rPr>
        <w:drawing>
          <wp:inline distT="0" distB="0" distL="0" distR="0" wp14:anchorId="6C45D158" wp14:editId="4D7D09D7">
            <wp:extent cx="2489400" cy="1154880"/>
            <wp:effectExtent l="0" t="0" r="0" b="0"/>
            <wp:docPr id="2" name="DM3QXR148.eps" descr="id:21474849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89400" cy="11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宋体"/>
        </w:rPr>
        <w:t>五、</w:t>
      </w:r>
      <w:r w:rsidRPr="006A04E7">
        <w:rPr>
          <w:rFonts w:ascii="Times New Roman" w:eastAsia="宋体" w:hAnsi="Times New Roman"/>
          <w:b/>
        </w:rPr>
        <w:t>1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Times New Roman" w:eastAsia="宋体" w:hAnsi="宋体"/>
        </w:rPr>
        <w:t>6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4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Times New Roman" w:eastAsia="宋体" w:hAnsi="宋体"/>
        </w:rPr>
        <w:t>2</w:t>
      </w:r>
    </w:p>
    <w:p w:rsidR="006E3C74" w:rsidRPr="006A04E7" w:rsidRDefault="006E3C74" w:rsidP="006E3C74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6A04E7">
        <w:rPr>
          <w:rFonts w:ascii="Times New Roman" w:eastAsia="宋体" w:hAnsi="Times New Roman"/>
          <w:b/>
        </w:rPr>
        <w:t>2</w:t>
      </w:r>
      <w:r w:rsidRPr="006A04E7">
        <w:rPr>
          <w:rFonts w:ascii="Times New Roman" w:eastAsia="宋体" w:hAnsi="Times New Roman" w:cs="Times New Roman"/>
        </w:rPr>
        <w:t>.</w:t>
      </w:r>
      <w:r w:rsidRPr="006A04E7">
        <w:rPr>
          <w:rFonts w:ascii="宋体" w:eastAsia="宋体" w:hAnsi="宋体" w:cs="宋体" w:hint="eastAsia"/>
        </w:rPr>
        <w:t>③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宋体" w:eastAsia="宋体" w:hAnsi="宋体" w:cs="宋体" w:hint="eastAsia"/>
        </w:rPr>
        <w:t>②</w:t>
      </w:r>
      <w:r w:rsidRPr="006A04E7">
        <w:rPr>
          <w:rFonts w:ascii="Times New Roman" w:eastAsia="宋体" w:hAnsi="宋体"/>
        </w:rPr>
        <w:t xml:space="preserve">　</w:t>
      </w:r>
      <w:r w:rsidRPr="006A04E7">
        <w:rPr>
          <w:rFonts w:ascii="宋体" w:eastAsia="宋体" w:hAnsi="宋体" w:cs="宋体" w:hint="eastAsia"/>
        </w:rPr>
        <w:t>①</w:t>
      </w:r>
    </w:p>
    <w:p w:rsidR="00647169" w:rsidRPr="006E3C74" w:rsidRDefault="00647169" w:rsidP="006E3C74">
      <w:pPr>
        <w:spacing w:line="360" w:lineRule="auto"/>
      </w:pPr>
    </w:p>
    <w:sectPr w:rsidR="00647169" w:rsidRPr="006E3C74" w:rsidSect="00033A7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6487E" w:rsidRDefault="0016487E" w:rsidP="00033A7A">
      <w:r>
        <w:separator/>
      </w:r>
    </w:p>
  </w:endnote>
  <w:endnote w:type="continuationSeparator" w:id="0">
    <w:p w:rsidR="0016487E" w:rsidRDefault="0016487E" w:rsidP="00033A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6487E" w:rsidRDefault="0016487E" w:rsidP="00033A7A">
      <w:r>
        <w:separator/>
      </w:r>
    </w:p>
  </w:footnote>
  <w:footnote w:type="continuationSeparator" w:id="0">
    <w:p w:rsidR="0016487E" w:rsidRDefault="0016487E" w:rsidP="00033A7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65C"/>
    <w:rsid w:val="00033A7A"/>
    <w:rsid w:val="0008679E"/>
    <w:rsid w:val="00111A89"/>
    <w:rsid w:val="00126949"/>
    <w:rsid w:val="0016487E"/>
    <w:rsid w:val="001815CC"/>
    <w:rsid w:val="001831FD"/>
    <w:rsid w:val="001B1B1F"/>
    <w:rsid w:val="001D765C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6E3C74"/>
    <w:rsid w:val="00726BCF"/>
    <w:rsid w:val="007D7B49"/>
    <w:rsid w:val="00851518"/>
    <w:rsid w:val="00954A62"/>
    <w:rsid w:val="0097084F"/>
    <w:rsid w:val="009A6CB5"/>
    <w:rsid w:val="009B7D93"/>
    <w:rsid w:val="00A222A7"/>
    <w:rsid w:val="00A648BD"/>
    <w:rsid w:val="00A73B4C"/>
    <w:rsid w:val="00B023A0"/>
    <w:rsid w:val="00B36B08"/>
    <w:rsid w:val="00B54CCF"/>
    <w:rsid w:val="00BC3693"/>
    <w:rsid w:val="00BE2C0C"/>
    <w:rsid w:val="00C54EBE"/>
    <w:rsid w:val="00C66E85"/>
    <w:rsid w:val="00CC0648"/>
    <w:rsid w:val="00CE04EF"/>
    <w:rsid w:val="00D13E19"/>
    <w:rsid w:val="00D30166"/>
    <w:rsid w:val="00D41185"/>
    <w:rsid w:val="00D77F0C"/>
    <w:rsid w:val="00DA4CFD"/>
    <w:rsid w:val="00E13B7C"/>
    <w:rsid w:val="00E360BE"/>
    <w:rsid w:val="00EE0E6B"/>
    <w:rsid w:val="00EF4BEF"/>
    <w:rsid w:val="00F34AFA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CCDF42B-623E-4F1E-83CB-9D6971BA7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3A7A"/>
    <w:rPr>
      <w:rFonts w:ascii="NEU-BZ-S92" w:eastAsia="方正书宋_GBK" w:hAnsi="NEU-BZ-S92" w:cstheme="minorBidi"/>
      <w:color w:val="000000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header"/>
    <w:basedOn w:val="a"/>
    <w:link w:val="Char"/>
    <w:unhideWhenUsed/>
    <w:rsid w:val="00033A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033A7A"/>
    <w:rPr>
      <w:kern w:val="2"/>
      <w:sz w:val="18"/>
      <w:szCs w:val="18"/>
    </w:rPr>
  </w:style>
  <w:style w:type="paragraph" w:styleId="a5">
    <w:name w:val="footer"/>
    <w:basedOn w:val="a"/>
    <w:link w:val="Char0"/>
    <w:unhideWhenUsed/>
    <w:rsid w:val="00033A7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033A7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174</Words>
  <Characters>995</Characters>
  <Application>Microsoft Office Word</Application>
  <DocSecurity>0</DocSecurity>
  <Lines>8</Lines>
  <Paragraphs>2</Paragraphs>
  <ScaleCrop>false</ScaleCrop>
  <Company>Microsoft</Company>
  <LinksUpToDate>false</LinksUpToDate>
  <CharactersWithSpaces>1167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2025-08-27T10:53:00Z</dcterms:created>
  <dcterms:modified xsi:type="dcterms:W3CDTF">2025-08-27T10:53:00Z</dcterms:modified>
</cp:coreProperties>
</file>